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FF" w:rsidRPr="00101492" w:rsidRDefault="001A62FF" w:rsidP="001A62F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</w:pPr>
      <w:r w:rsidRPr="00101492"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1A62FF" w:rsidRPr="00101492" w:rsidRDefault="001A62FF" w:rsidP="001A62F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</w:pPr>
      <w:r w:rsidRPr="00101492"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  <w:t>«ЦЕНТРАЛЬНЫЙ МНОГОПРОФИЛЬНЫЙ ИНСТИТУТ»</w:t>
      </w:r>
    </w:p>
    <w:p w:rsidR="001A62FF" w:rsidRPr="00101492" w:rsidRDefault="001A62FF" w:rsidP="001A62F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</w:pPr>
    </w:p>
    <w:p w:rsidR="001A62FF" w:rsidRPr="00101492" w:rsidRDefault="001A62FF" w:rsidP="001A62FF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</w:pPr>
      <w:r w:rsidRPr="00101492"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  <w:t>УТВЕРЖДАЮ</w:t>
      </w:r>
    </w:p>
    <w:p w:rsidR="001A62FF" w:rsidRPr="00101492" w:rsidRDefault="001A62FF" w:rsidP="001A62FF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</w:pPr>
      <w:r w:rsidRPr="00101492"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  <w:t>Директор АНО «ЦМИ»</w:t>
      </w:r>
    </w:p>
    <w:p w:rsidR="001A62FF" w:rsidRPr="00101492" w:rsidRDefault="001A62FF" w:rsidP="001A62FF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</w:pPr>
      <w:r w:rsidRPr="00101492"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  <w:t xml:space="preserve"> __________________А.Х. </w:t>
      </w:r>
      <w:proofErr w:type="spellStart"/>
      <w:r w:rsidRPr="00101492"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  <w:t>Тамбиев</w:t>
      </w:r>
      <w:proofErr w:type="spellEnd"/>
    </w:p>
    <w:p w:rsidR="001A62FF" w:rsidRPr="00101492" w:rsidRDefault="001A62FF" w:rsidP="001A62FF">
      <w:pPr>
        <w:pStyle w:val="Style4"/>
        <w:widowControl/>
        <w:spacing w:line="240" w:lineRule="exact"/>
        <w:ind w:left="5035" w:right="-1"/>
        <w:jc w:val="right"/>
        <w:rPr>
          <w:rFonts w:asciiTheme="majorBidi" w:hAnsiTheme="majorBidi" w:cstheme="majorBidi"/>
        </w:rPr>
      </w:pPr>
      <w:r w:rsidRPr="00101492">
        <w:rPr>
          <w:rFonts w:asciiTheme="majorBidi" w:hAnsiTheme="majorBidi" w:cstheme="majorBidi"/>
          <w:b/>
          <w:bCs/>
          <w:color w:val="000000"/>
          <w:kern w:val="1"/>
          <w:lang w:eastAsia="zh-CN" w:bidi="hi-IN"/>
        </w:rPr>
        <w:t>«_____»___________________2019г.</w:t>
      </w:r>
    </w:p>
    <w:p w:rsidR="001A62FF" w:rsidRPr="00101492" w:rsidRDefault="001A62FF" w:rsidP="001A62FF">
      <w:pPr>
        <w:pStyle w:val="a4"/>
        <w:spacing w:after="0" w:line="240" w:lineRule="auto"/>
        <w:jc w:val="center"/>
        <w:rPr>
          <w:rStyle w:val="a3"/>
          <w:rFonts w:asciiTheme="majorBidi" w:hAnsiTheme="majorBidi" w:cstheme="majorBidi"/>
          <w:bCs/>
        </w:rPr>
      </w:pPr>
    </w:p>
    <w:p w:rsidR="001A62FF" w:rsidRPr="00101492" w:rsidRDefault="001A62FF" w:rsidP="001A62FF">
      <w:pPr>
        <w:pStyle w:val="a4"/>
        <w:spacing w:after="0" w:line="240" w:lineRule="auto"/>
        <w:jc w:val="center"/>
        <w:rPr>
          <w:rStyle w:val="a3"/>
          <w:rFonts w:asciiTheme="majorBidi" w:hAnsiTheme="majorBidi" w:cstheme="majorBidi"/>
          <w:bCs/>
        </w:rPr>
      </w:pPr>
      <w:r w:rsidRPr="00101492">
        <w:rPr>
          <w:rStyle w:val="a3"/>
          <w:rFonts w:asciiTheme="majorBidi" w:hAnsiTheme="majorBidi" w:cstheme="majorBidi"/>
          <w:bCs/>
        </w:rPr>
        <w:t>УЧЕБНЫЙ ПЛАН</w:t>
      </w:r>
    </w:p>
    <w:p w:rsidR="001A62FF" w:rsidRPr="00101492" w:rsidRDefault="001A62FF" w:rsidP="001A62FF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01492">
        <w:rPr>
          <w:rFonts w:asciiTheme="majorBidi" w:hAnsiTheme="majorBidi" w:cstheme="majorBidi"/>
          <w:b/>
          <w:sz w:val="24"/>
          <w:szCs w:val="24"/>
        </w:rPr>
        <w:t xml:space="preserve">цикла профессиональной переподготовки по специальности </w:t>
      </w:r>
    </w:p>
    <w:p w:rsidR="001A62FF" w:rsidRPr="00101492" w:rsidRDefault="001A62FF" w:rsidP="001A62FF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01492">
        <w:rPr>
          <w:rFonts w:asciiTheme="majorBidi" w:hAnsiTheme="majorBidi" w:cstheme="majorBidi"/>
          <w:b/>
          <w:sz w:val="24"/>
          <w:szCs w:val="24"/>
        </w:rPr>
        <w:t>«</w:t>
      </w:r>
      <w:r>
        <w:rPr>
          <w:rFonts w:asciiTheme="majorBidi" w:hAnsiTheme="majorBidi" w:cstheme="majorBidi"/>
          <w:b/>
          <w:sz w:val="24"/>
          <w:szCs w:val="24"/>
        </w:rPr>
        <w:t xml:space="preserve">Нефтегазовое дело </w:t>
      </w:r>
      <w:r w:rsidRPr="00101492">
        <w:rPr>
          <w:rFonts w:asciiTheme="majorBidi" w:hAnsiTheme="majorBidi" w:cstheme="majorBidi"/>
          <w:b/>
          <w:sz w:val="24"/>
          <w:szCs w:val="24"/>
        </w:rPr>
        <w:t>»</w:t>
      </w:r>
    </w:p>
    <w:p w:rsidR="001A62FF" w:rsidRPr="00101492" w:rsidRDefault="001A62FF" w:rsidP="001A62FF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1A62FF" w:rsidRPr="001F4C73" w:rsidRDefault="001A62FF" w:rsidP="001A62FF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</w:rPr>
      </w:pPr>
      <w:r w:rsidRPr="00101492">
        <w:rPr>
          <w:rFonts w:asciiTheme="majorBidi" w:hAnsiTheme="majorBidi" w:cstheme="majorBidi"/>
          <w:b/>
          <w:sz w:val="24"/>
          <w:szCs w:val="24"/>
        </w:rPr>
        <w:t>Цель</w:t>
      </w:r>
      <w:r w:rsidRPr="00101492">
        <w:rPr>
          <w:rFonts w:asciiTheme="majorBidi" w:hAnsiTheme="majorBidi" w:cstheme="majorBidi"/>
          <w:sz w:val="24"/>
          <w:szCs w:val="24"/>
        </w:rPr>
        <w:t xml:space="preserve">: </w:t>
      </w:r>
      <w:r w:rsidRPr="001F4C73">
        <w:rPr>
          <w:rFonts w:asciiTheme="majorBidi" w:eastAsiaTheme="minorHAnsi" w:hAnsiTheme="majorBidi" w:cstheme="majorBidi"/>
          <w:sz w:val="24"/>
          <w:szCs w:val="24"/>
        </w:rPr>
        <w:t xml:space="preserve">формирование у слушателей профессиональных компетенций, необходимых </w:t>
      </w:r>
      <w:proofErr w:type="gramStart"/>
      <w:r w:rsidRPr="001F4C73">
        <w:rPr>
          <w:rFonts w:asciiTheme="majorBidi" w:eastAsiaTheme="minorHAnsi" w:hAnsiTheme="majorBidi" w:cstheme="majorBidi"/>
          <w:sz w:val="24"/>
          <w:szCs w:val="24"/>
        </w:rPr>
        <w:t>для</w:t>
      </w:r>
      <w:proofErr w:type="gramEnd"/>
    </w:p>
    <w:p w:rsidR="001A62FF" w:rsidRPr="001F4C73" w:rsidRDefault="001A62FF" w:rsidP="001A62F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F4C73">
        <w:rPr>
          <w:rFonts w:asciiTheme="majorBidi" w:eastAsiaTheme="minorHAnsi" w:hAnsiTheme="majorBidi" w:cstheme="majorBidi"/>
          <w:sz w:val="24"/>
          <w:szCs w:val="24"/>
        </w:rPr>
        <w:t>работы специалистом в нефтегазовом деле</w:t>
      </w:r>
    </w:p>
    <w:p w:rsidR="001A62FF" w:rsidRPr="00101492" w:rsidRDefault="001A62FF" w:rsidP="001A62F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01492">
        <w:rPr>
          <w:rFonts w:asciiTheme="majorBidi" w:hAnsiTheme="majorBidi" w:cstheme="majorBidi"/>
          <w:b/>
          <w:bCs/>
          <w:sz w:val="24"/>
          <w:szCs w:val="24"/>
        </w:rPr>
        <w:t>Категории слушателей</w:t>
      </w:r>
      <w:r w:rsidRPr="00101492">
        <w:rPr>
          <w:rFonts w:asciiTheme="majorBidi" w:hAnsiTheme="majorBidi" w:cstheme="majorBidi"/>
          <w:sz w:val="24"/>
          <w:szCs w:val="24"/>
        </w:rPr>
        <w:t xml:space="preserve">: </w:t>
      </w:r>
      <w:r w:rsidRPr="001F4C73">
        <w:rPr>
          <w:rFonts w:ascii="Times New Roman" w:eastAsiaTheme="minorHAnsi" w:hAnsi="Times New Roman"/>
          <w:sz w:val="24"/>
          <w:szCs w:val="24"/>
        </w:rPr>
        <w:t>специалисты со средним и высшим образованием</w:t>
      </w:r>
    </w:p>
    <w:p w:rsidR="001A62FF" w:rsidRPr="00101492" w:rsidRDefault="001A62FF" w:rsidP="001A62F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01492">
        <w:rPr>
          <w:rFonts w:asciiTheme="majorBidi" w:hAnsiTheme="majorBidi" w:cstheme="majorBidi"/>
          <w:sz w:val="24"/>
          <w:szCs w:val="24"/>
        </w:rPr>
        <w:t>.</w:t>
      </w:r>
      <w:r w:rsidRPr="00101492">
        <w:rPr>
          <w:rFonts w:asciiTheme="majorBidi" w:hAnsiTheme="majorBidi" w:cstheme="majorBidi"/>
          <w:b/>
          <w:sz w:val="24"/>
          <w:szCs w:val="24"/>
        </w:rPr>
        <w:t xml:space="preserve"> Срок обучения</w:t>
      </w:r>
      <w:r w:rsidRPr="00101492">
        <w:rPr>
          <w:rFonts w:asciiTheme="majorBidi" w:hAnsiTheme="majorBidi" w:cstheme="majorBidi"/>
          <w:sz w:val="24"/>
          <w:szCs w:val="24"/>
        </w:rPr>
        <w:t>: 1200 часов.</w:t>
      </w:r>
    </w:p>
    <w:p w:rsidR="001A62FF" w:rsidRPr="00101492" w:rsidRDefault="001A62FF" w:rsidP="001A62FF">
      <w:pPr>
        <w:rPr>
          <w:rFonts w:asciiTheme="majorBidi" w:hAnsiTheme="majorBidi" w:cstheme="majorBidi"/>
          <w:sz w:val="24"/>
          <w:szCs w:val="24"/>
        </w:rPr>
      </w:pPr>
      <w:r w:rsidRPr="00101492">
        <w:rPr>
          <w:rFonts w:asciiTheme="majorBidi" w:hAnsiTheme="majorBidi" w:cstheme="majorBidi"/>
          <w:b/>
          <w:bCs/>
          <w:sz w:val="24"/>
          <w:szCs w:val="24"/>
        </w:rPr>
        <w:t xml:space="preserve">Форма обучения: </w:t>
      </w:r>
      <w:proofErr w:type="spellStart"/>
      <w:r w:rsidRPr="00101492">
        <w:rPr>
          <w:rFonts w:asciiTheme="majorBidi" w:hAnsiTheme="majorBidi" w:cstheme="majorBidi"/>
          <w:sz w:val="24"/>
          <w:szCs w:val="24"/>
        </w:rPr>
        <w:t>очно-заочная</w:t>
      </w:r>
      <w:proofErr w:type="spellEnd"/>
      <w:r w:rsidRPr="00101492">
        <w:rPr>
          <w:rFonts w:asciiTheme="majorBidi" w:hAnsiTheme="majorBidi" w:cstheme="majorBidi"/>
          <w:sz w:val="24"/>
          <w:szCs w:val="24"/>
        </w:rPr>
        <w:t>, с применением дистанционных технологий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3156"/>
        <w:gridCol w:w="1436"/>
        <w:gridCol w:w="1138"/>
        <w:gridCol w:w="1526"/>
        <w:gridCol w:w="10"/>
        <w:gridCol w:w="1656"/>
      </w:tblGrid>
      <w:tr w:rsidR="001A62FF" w:rsidRPr="00101492" w:rsidTr="00010A3B">
        <w:trPr>
          <w:trHeight w:val="470"/>
        </w:trPr>
        <w:tc>
          <w:tcPr>
            <w:tcW w:w="649" w:type="dxa"/>
            <w:vMerge w:val="restart"/>
          </w:tcPr>
          <w:p w:rsidR="001A62FF" w:rsidRPr="00101492" w:rsidRDefault="001A62FF" w:rsidP="00010A3B">
            <w:pPr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62FF" w:rsidRPr="00101492" w:rsidRDefault="001A62FF" w:rsidP="00010A3B">
            <w:pPr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№ </w:t>
            </w:r>
            <w:proofErr w:type="spellStart"/>
            <w:r w:rsidRPr="0010149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п\</w:t>
            </w:r>
            <w:proofErr w:type="gramStart"/>
            <w:r w:rsidRPr="0010149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59" w:type="dxa"/>
            <w:vMerge w:val="restart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1490" w:type="dxa"/>
            <w:vMerge w:val="restart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717" w:type="dxa"/>
            <w:gridSpan w:val="3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     В том числе</w:t>
            </w:r>
          </w:p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Форма контроля</w:t>
            </w:r>
          </w:p>
        </w:tc>
      </w:tr>
      <w:tr w:rsidR="001A62FF" w:rsidRPr="00101492" w:rsidTr="00010A3B">
        <w:trPr>
          <w:trHeight w:val="582"/>
        </w:trPr>
        <w:tc>
          <w:tcPr>
            <w:tcW w:w="649" w:type="dxa"/>
            <w:vMerge/>
          </w:tcPr>
          <w:p w:rsidR="001A62FF" w:rsidRPr="00101492" w:rsidRDefault="001A62FF" w:rsidP="00010A3B">
            <w:pPr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1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Лекции</w:t>
            </w:r>
          </w:p>
        </w:tc>
        <w:tc>
          <w:tcPr>
            <w:tcW w:w="1566" w:type="dxa"/>
            <w:gridSpan w:val="2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Практика</w:t>
            </w:r>
          </w:p>
        </w:tc>
        <w:tc>
          <w:tcPr>
            <w:tcW w:w="1656" w:type="dxa"/>
            <w:vMerge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62FF" w:rsidRPr="00101492" w:rsidTr="00010A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059" w:type="dxa"/>
            <w:vAlign w:val="center"/>
          </w:tcPr>
          <w:p w:rsidR="001A62FF" w:rsidRPr="001F4C73" w:rsidRDefault="001A62FF" w:rsidP="00010A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F4C73">
              <w:rPr>
                <w:rFonts w:asciiTheme="majorBidi" w:eastAsiaTheme="minorHAnsi" w:hAnsiTheme="majorBidi" w:cstheme="majorBidi"/>
                <w:sz w:val="24"/>
                <w:szCs w:val="24"/>
              </w:rPr>
              <w:t>Правовое обеспечение нефтег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а</w:t>
            </w:r>
            <w:r w:rsidRPr="001F4C73">
              <w:rPr>
                <w:rFonts w:asciiTheme="majorBidi" w:eastAsiaTheme="minorHAnsi" w:hAnsiTheme="majorBidi" w:cstheme="majorBidi"/>
                <w:sz w:val="24"/>
                <w:szCs w:val="24"/>
              </w:rPr>
              <w:t>зового дела</w:t>
            </w:r>
          </w:p>
        </w:tc>
        <w:tc>
          <w:tcPr>
            <w:tcW w:w="1490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1A62FF" w:rsidRPr="00101492" w:rsidRDefault="001A62FF" w:rsidP="00010A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A62FF" w:rsidRPr="00101492" w:rsidTr="00010A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059" w:type="dxa"/>
            <w:vAlign w:val="center"/>
          </w:tcPr>
          <w:p w:rsidR="001A62FF" w:rsidRPr="00EE49C0" w:rsidRDefault="001A62FF" w:rsidP="00010A3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EE49C0">
              <w:rPr>
                <w:rFonts w:asciiTheme="majorBidi" w:eastAsiaTheme="minorHAnsi" w:hAnsiTheme="majorBidi" w:cstheme="majorBidi"/>
                <w:sz w:val="24"/>
                <w:szCs w:val="24"/>
              </w:rPr>
              <w:t>Профессиональные стандарты</w:t>
            </w:r>
          </w:p>
        </w:tc>
        <w:tc>
          <w:tcPr>
            <w:tcW w:w="1490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1A62FF" w:rsidRPr="00101492" w:rsidRDefault="001A62FF" w:rsidP="00010A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A62FF" w:rsidRPr="00101492" w:rsidTr="00010A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:rsidR="001A62FF" w:rsidRPr="00101492" w:rsidRDefault="001A62FF" w:rsidP="00010A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F4C73">
              <w:rPr>
                <w:rFonts w:asciiTheme="majorBidi" w:eastAsiaTheme="minorHAnsi" w:hAnsiTheme="majorBidi" w:cstheme="majorBidi"/>
                <w:sz w:val="24"/>
                <w:szCs w:val="24"/>
              </w:rPr>
              <w:t>Поиски и разведка месторождений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 </w:t>
            </w:r>
            <w:r w:rsidRPr="001F4C73">
              <w:rPr>
                <w:rFonts w:asciiTheme="majorBidi" w:eastAsiaTheme="minorHAnsi" w:hAnsiTheme="majorBidi" w:cstheme="majorBidi"/>
                <w:sz w:val="24"/>
                <w:szCs w:val="24"/>
              </w:rPr>
              <w:t>нефти и газа</w:t>
            </w:r>
          </w:p>
        </w:tc>
        <w:tc>
          <w:tcPr>
            <w:tcW w:w="1490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1A62FF" w:rsidRPr="00101492" w:rsidRDefault="001A62FF" w:rsidP="00010A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A62FF" w:rsidRPr="00101492" w:rsidTr="00010A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059" w:type="dxa"/>
            <w:tcBorders>
              <w:top w:val="single" w:sz="4" w:space="0" w:color="auto"/>
            </w:tcBorders>
            <w:vAlign w:val="center"/>
          </w:tcPr>
          <w:p w:rsidR="001A62FF" w:rsidRPr="001F4C73" w:rsidRDefault="001A62FF" w:rsidP="00010A3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4C73">
              <w:rPr>
                <w:rFonts w:ascii="Times New Roman" w:eastAsiaTheme="minorHAnsi" w:hAnsi="Times New Roman"/>
                <w:sz w:val="24"/>
                <w:szCs w:val="24"/>
              </w:rPr>
              <w:t>Бурение нефтяных и газовых скважин</w:t>
            </w:r>
          </w:p>
        </w:tc>
        <w:tc>
          <w:tcPr>
            <w:tcW w:w="1490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1A62FF" w:rsidRPr="00101492" w:rsidRDefault="001A62FF" w:rsidP="00010A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A62FF" w:rsidRPr="00101492" w:rsidTr="00010A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059" w:type="dxa"/>
            <w:vAlign w:val="center"/>
          </w:tcPr>
          <w:p w:rsidR="001A62FF" w:rsidRPr="001F4C73" w:rsidRDefault="001A62FF" w:rsidP="00010A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4C73">
              <w:rPr>
                <w:rFonts w:ascii="Times New Roman" w:eastAsiaTheme="minorHAnsi" w:hAnsi="Times New Roman"/>
                <w:sz w:val="24"/>
                <w:szCs w:val="24"/>
              </w:rPr>
              <w:t>Разработка месторождений нефти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F4C73">
              <w:rPr>
                <w:rFonts w:ascii="Times New Roman" w:eastAsiaTheme="minorHAnsi" w:hAnsi="Times New Roman"/>
                <w:sz w:val="24"/>
                <w:szCs w:val="24"/>
              </w:rPr>
              <w:t>газа</w:t>
            </w:r>
          </w:p>
        </w:tc>
        <w:tc>
          <w:tcPr>
            <w:tcW w:w="1490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1A62FF" w:rsidRPr="00101492" w:rsidRDefault="001A62FF" w:rsidP="00010A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A62FF" w:rsidRPr="00101492" w:rsidTr="00010A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059" w:type="dxa"/>
            <w:vAlign w:val="center"/>
          </w:tcPr>
          <w:p w:rsidR="001A62FF" w:rsidRPr="001F4C73" w:rsidRDefault="001A62FF" w:rsidP="00010A3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F4C73">
              <w:rPr>
                <w:rFonts w:asciiTheme="majorBidi" w:eastAsiaTheme="minorHAnsi" w:hAnsiTheme="majorBidi" w:cstheme="majorBidi"/>
                <w:sz w:val="24"/>
                <w:szCs w:val="24"/>
              </w:rPr>
              <w:t>Нефтегазопромысловое оборудование</w:t>
            </w:r>
          </w:p>
        </w:tc>
        <w:tc>
          <w:tcPr>
            <w:tcW w:w="1490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1A62FF" w:rsidRPr="00101492" w:rsidRDefault="001A62FF" w:rsidP="00010A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A62FF" w:rsidRPr="00101492" w:rsidTr="00010A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059" w:type="dxa"/>
            <w:vAlign w:val="center"/>
          </w:tcPr>
          <w:p w:rsidR="001A62FF" w:rsidRPr="00101492" w:rsidRDefault="001A62FF" w:rsidP="00010A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F4C73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Транспорт и хранение нефти, газа 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и </w:t>
            </w:r>
            <w:r w:rsidRPr="001F4C73">
              <w:rPr>
                <w:rFonts w:asciiTheme="majorBidi" w:eastAsiaTheme="minorHAnsi" w:hAnsiTheme="majorBidi" w:cstheme="majorBidi"/>
                <w:sz w:val="24"/>
                <w:szCs w:val="24"/>
              </w:rPr>
              <w:t>нефтепродуктов</w:t>
            </w:r>
          </w:p>
        </w:tc>
        <w:tc>
          <w:tcPr>
            <w:tcW w:w="1490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1A62FF" w:rsidRPr="00101492" w:rsidRDefault="001A62FF" w:rsidP="00010A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A62FF" w:rsidRPr="00101492" w:rsidTr="00010A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059" w:type="dxa"/>
            <w:vAlign w:val="center"/>
          </w:tcPr>
          <w:p w:rsidR="001A62FF" w:rsidRPr="001F4C73" w:rsidRDefault="001A62FF" w:rsidP="00010A3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F4C73">
              <w:rPr>
                <w:rFonts w:asciiTheme="majorBidi" w:eastAsiaTheme="minorHAnsi" w:hAnsiTheme="majorBidi" w:cstheme="majorBidi"/>
                <w:sz w:val="24"/>
                <w:szCs w:val="24"/>
              </w:rPr>
              <w:t>Переработка нефти и газа</w:t>
            </w:r>
          </w:p>
        </w:tc>
        <w:tc>
          <w:tcPr>
            <w:tcW w:w="1490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1A62FF" w:rsidRPr="00101492" w:rsidRDefault="001A62FF" w:rsidP="00010A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A62FF" w:rsidRPr="00101492" w:rsidTr="00010A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059" w:type="dxa"/>
            <w:vAlign w:val="center"/>
          </w:tcPr>
          <w:p w:rsidR="001A62FF" w:rsidRPr="001F4C73" w:rsidRDefault="001A62FF" w:rsidP="00010A3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F4C73">
              <w:rPr>
                <w:rFonts w:asciiTheme="majorBidi" w:eastAsiaTheme="minorHAnsi" w:hAnsiTheme="majorBidi" w:cstheme="majorBidi"/>
                <w:sz w:val="24"/>
                <w:szCs w:val="24"/>
              </w:rPr>
              <w:t>Нефтегазовое товароведение</w:t>
            </w:r>
          </w:p>
        </w:tc>
        <w:tc>
          <w:tcPr>
            <w:tcW w:w="1490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1A62FF" w:rsidRPr="00101492" w:rsidRDefault="001A62FF" w:rsidP="00010A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A62FF" w:rsidRPr="00101492" w:rsidTr="00010A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059" w:type="dxa"/>
            <w:vAlign w:val="center"/>
          </w:tcPr>
          <w:p w:rsidR="001A62FF" w:rsidRPr="001F4C73" w:rsidRDefault="001A62FF" w:rsidP="00010A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F4C73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Нефтепродуктообеспечение, сбыт продуктов </w:t>
            </w:r>
            <w:proofErr w:type="spellStart"/>
            <w:r w:rsidRPr="001F4C73">
              <w:rPr>
                <w:rFonts w:asciiTheme="majorBidi" w:eastAsiaTheme="minorHAnsi" w:hAnsiTheme="majorBidi" w:cstheme="majorBidi"/>
                <w:sz w:val="24"/>
                <w:szCs w:val="24"/>
              </w:rPr>
              <w:t>нефте-газо</w:t>
            </w:r>
            <w:proofErr w:type="spellEnd"/>
            <w:r w:rsidRPr="001F4C73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 переработки</w:t>
            </w:r>
          </w:p>
        </w:tc>
        <w:tc>
          <w:tcPr>
            <w:tcW w:w="1490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1A62FF" w:rsidRPr="00101492" w:rsidRDefault="001A62FF" w:rsidP="00010A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A62FF" w:rsidRPr="00101492" w:rsidTr="00010A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59" w:type="dxa"/>
            <w:vAlign w:val="center"/>
          </w:tcPr>
          <w:p w:rsidR="001A62FF" w:rsidRPr="001F4C73" w:rsidRDefault="001A62FF" w:rsidP="00010A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F4C73">
              <w:rPr>
                <w:rFonts w:asciiTheme="majorBidi" w:eastAsiaTheme="minorHAnsi" w:hAnsiTheme="majorBidi" w:cstheme="majorBidi"/>
                <w:sz w:val="24"/>
                <w:szCs w:val="24"/>
              </w:rPr>
              <w:t>Промышленная безопасность и охрана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 </w:t>
            </w:r>
            <w:r w:rsidRPr="001F4C73">
              <w:rPr>
                <w:rFonts w:asciiTheme="majorBidi" w:eastAsiaTheme="minorHAnsi" w:hAnsiTheme="majorBidi" w:cstheme="majorBidi"/>
                <w:sz w:val="24"/>
                <w:szCs w:val="24"/>
              </w:rPr>
              <w:t>окружающей среды</w:t>
            </w:r>
          </w:p>
        </w:tc>
        <w:tc>
          <w:tcPr>
            <w:tcW w:w="1490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1A62FF" w:rsidRPr="00101492" w:rsidRDefault="001A62FF" w:rsidP="00010A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A62FF" w:rsidRPr="00101492" w:rsidTr="00010A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059" w:type="dxa"/>
            <w:vAlign w:val="center"/>
          </w:tcPr>
          <w:p w:rsidR="001A62FF" w:rsidRPr="001F4C73" w:rsidRDefault="001A62FF" w:rsidP="00010A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F4C73">
              <w:rPr>
                <w:rFonts w:asciiTheme="majorBidi" w:eastAsiaTheme="minorHAnsi" w:hAnsiTheme="majorBidi" w:cstheme="majorBidi"/>
                <w:sz w:val="24"/>
                <w:szCs w:val="24"/>
              </w:rPr>
              <w:t>Управление персоналом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 в нефтегазо</w:t>
            </w:r>
            <w:r w:rsidRPr="001F4C73">
              <w:rPr>
                <w:rFonts w:asciiTheme="majorBidi" w:eastAsiaTheme="minorHAnsi" w:hAnsiTheme="majorBidi" w:cstheme="majorBidi"/>
                <w:sz w:val="24"/>
                <w:szCs w:val="24"/>
              </w:rPr>
              <w:t>вом комплексе</w:t>
            </w:r>
          </w:p>
        </w:tc>
        <w:tc>
          <w:tcPr>
            <w:tcW w:w="1490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1A62FF" w:rsidRPr="00101492" w:rsidRDefault="001A62FF" w:rsidP="00010A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A62FF" w:rsidRPr="00101492" w:rsidTr="00010A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059" w:type="dxa"/>
            <w:vAlign w:val="center"/>
          </w:tcPr>
          <w:p w:rsidR="001A62FF" w:rsidRPr="004E04A8" w:rsidRDefault="001A62FF" w:rsidP="00010A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4C73">
              <w:rPr>
                <w:rFonts w:asciiTheme="majorBidi" w:eastAsiaTheme="minorHAnsi" w:hAnsiTheme="majorBidi" w:cstheme="majorBidi"/>
                <w:sz w:val="24"/>
                <w:szCs w:val="24"/>
              </w:rPr>
              <w:t>Оц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енка объектов нефтегазового ком</w:t>
            </w:r>
            <w:r w:rsidRPr="001F4C73">
              <w:rPr>
                <w:rFonts w:asciiTheme="majorBidi" w:eastAsiaTheme="minorHAnsi" w:hAnsiTheme="majorBidi" w:cstheme="majorBidi"/>
                <w:sz w:val="24"/>
                <w:szCs w:val="24"/>
              </w:rPr>
              <w:t>плекса</w:t>
            </w:r>
          </w:p>
        </w:tc>
        <w:tc>
          <w:tcPr>
            <w:tcW w:w="1490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1A62FF" w:rsidRPr="00101492" w:rsidRDefault="001A62FF" w:rsidP="00010A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A62FF" w:rsidRPr="00101492" w:rsidTr="00010A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059" w:type="dxa"/>
            <w:vAlign w:val="center"/>
          </w:tcPr>
          <w:p w:rsidR="001A62FF" w:rsidRPr="001F4C73" w:rsidRDefault="001A62FF" w:rsidP="00010A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F4C73">
              <w:rPr>
                <w:rFonts w:asciiTheme="majorBidi" w:eastAsiaTheme="minorHAnsi" w:hAnsiTheme="majorBidi" w:cstheme="majorBidi"/>
                <w:sz w:val="24"/>
                <w:szCs w:val="24"/>
              </w:rPr>
              <w:t>Экономика нефтегазового производства</w:t>
            </w:r>
          </w:p>
        </w:tc>
        <w:tc>
          <w:tcPr>
            <w:tcW w:w="1490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1A62FF" w:rsidRPr="00101492" w:rsidRDefault="001A62FF" w:rsidP="00010A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A62FF" w:rsidRPr="00101492" w:rsidTr="00010A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059" w:type="dxa"/>
            <w:vAlign w:val="center"/>
          </w:tcPr>
          <w:p w:rsidR="001A62FF" w:rsidRPr="001F4C73" w:rsidRDefault="001A62FF" w:rsidP="00010A3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F4C73">
              <w:rPr>
                <w:rFonts w:asciiTheme="majorBidi" w:hAnsiTheme="majorBidi" w:cstheme="majorBidi"/>
                <w:sz w:val="24"/>
                <w:szCs w:val="24"/>
              </w:rPr>
              <w:t>Основы эксплуатации и безо</w:t>
            </w:r>
            <w:r w:rsidRPr="001F4C73">
              <w:rPr>
                <w:rFonts w:asciiTheme="majorBidi" w:hAnsiTheme="majorBidi" w:cstheme="majorBidi"/>
                <w:sz w:val="24"/>
                <w:szCs w:val="24"/>
              </w:rPr>
              <w:softHyphen/>
              <w:t>пасности объектов нефтепро</w:t>
            </w:r>
            <w:r w:rsidRPr="001F4C73">
              <w:rPr>
                <w:rFonts w:asciiTheme="majorBidi" w:hAnsiTheme="majorBidi" w:cstheme="majorBidi"/>
                <w:sz w:val="24"/>
                <w:szCs w:val="24"/>
              </w:rPr>
              <w:softHyphen/>
              <w:t>дукто</w:t>
            </w:r>
            <w:r w:rsidRPr="001F4C73"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 w:rsidRPr="001F4C73">
              <w:rPr>
                <w:rFonts w:asciiTheme="majorBidi" w:hAnsiTheme="majorBidi" w:cstheme="majorBidi"/>
                <w:sz w:val="24"/>
                <w:szCs w:val="24"/>
              </w:rPr>
              <w:softHyphen/>
              <w:t>обеспечения и газоснаб</w:t>
            </w:r>
            <w:r w:rsidRPr="001F4C73">
              <w:rPr>
                <w:rFonts w:asciiTheme="majorBidi" w:hAnsiTheme="majorBidi" w:cstheme="majorBidi"/>
                <w:sz w:val="24"/>
                <w:szCs w:val="24"/>
              </w:rPr>
              <w:softHyphen/>
              <w:t>жения</w:t>
            </w:r>
          </w:p>
        </w:tc>
        <w:tc>
          <w:tcPr>
            <w:tcW w:w="1490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1A62FF" w:rsidRPr="00101492" w:rsidRDefault="001A62FF" w:rsidP="00010A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A62FF" w:rsidRPr="00101492" w:rsidTr="00010A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059" w:type="dxa"/>
            <w:vAlign w:val="center"/>
          </w:tcPr>
          <w:p w:rsidR="001A62FF" w:rsidRPr="00F80017" w:rsidRDefault="001A62FF" w:rsidP="00010A3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017">
              <w:rPr>
                <w:rFonts w:ascii="Times New Roman" w:hAnsi="Times New Roman"/>
                <w:sz w:val="24"/>
                <w:szCs w:val="24"/>
              </w:rPr>
              <w:t>Сервис и эксплуатация нефтегазовой техники и оборудования</w:t>
            </w:r>
          </w:p>
        </w:tc>
        <w:tc>
          <w:tcPr>
            <w:tcW w:w="1490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1A62FF" w:rsidRPr="00101492" w:rsidRDefault="001A62FF" w:rsidP="00010A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A62FF" w:rsidRPr="00101492" w:rsidTr="00010A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059" w:type="dxa"/>
            <w:vAlign w:val="center"/>
          </w:tcPr>
          <w:p w:rsidR="001A62FF" w:rsidRPr="00F80017" w:rsidRDefault="001A62FF" w:rsidP="00010A3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F80017">
              <w:rPr>
                <w:rFonts w:asciiTheme="majorBidi" w:hAnsiTheme="majorBidi" w:cstheme="majorBidi"/>
                <w:sz w:val="24"/>
                <w:szCs w:val="24"/>
              </w:rPr>
              <w:t>Основы технической диагностики нефтегазового оборудования</w:t>
            </w:r>
          </w:p>
        </w:tc>
        <w:tc>
          <w:tcPr>
            <w:tcW w:w="1490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1A62FF" w:rsidRPr="00101492" w:rsidRDefault="001A62FF" w:rsidP="00010A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A62FF" w:rsidRPr="00101492" w:rsidTr="00010A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059" w:type="dxa"/>
            <w:vAlign w:val="center"/>
          </w:tcPr>
          <w:p w:rsidR="001A62FF" w:rsidRPr="00F80017" w:rsidRDefault="001A62FF" w:rsidP="00010A3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F80017">
              <w:rPr>
                <w:rFonts w:asciiTheme="majorBidi" w:hAnsiTheme="majorBidi" w:cstheme="majorBidi"/>
                <w:sz w:val="24"/>
                <w:szCs w:val="24"/>
              </w:rPr>
              <w:t>Транспортировка нефти и нефтепродуктов по трубопроводу</w:t>
            </w:r>
          </w:p>
        </w:tc>
        <w:tc>
          <w:tcPr>
            <w:tcW w:w="1490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1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6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1A62FF" w:rsidRPr="00101492" w:rsidRDefault="001A62FF" w:rsidP="00010A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A62FF" w:rsidRPr="00101492" w:rsidTr="00010A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5"/>
        </w:trPr>
        <w:tc>
          <w:tcPr>
            <w:tcW w:w="649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3059" w:type="dxa"/>
            <w:vAlign w:val="center"/>
          </w:tcPr>
          <w:p w:rsidR="001A62FF" w:rsidRPr="00F80017" w:rsidRDefault="001A62FF" w:rsidP="00010A3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F80017">
              <w:rPr>
                <w:rFonts w:asciiTheme="majorBidi" w:hAnsiTheme="majorBidi" w:cstheme="majorBidi"/>
                <w:sz w:val="24"/>
                <w:szCs w:val="24"/>
              </w:rPr>
              <w:t>Методы борьбы с потерями нефти и нефтепродуктов</w:t>
            </w:r>
          </w:p>
        </w:tc>
        <w:tc>
          <w:tcPr>
            <w:tcW w:w="1490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1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6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1A62FF" w:rsidRPr="00101492" w:rsidRDefault="001A62FF" w:rsidP="00010A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A62FF" w:rsidRPr="00101492" w:rsidTr="00010A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3059" w:type="dxa"/>
            <w:vAlign w:val="center"/>
          </w:tcPr>
          <w:p w:rsidR="001A62FF" w:rsidRPr="00F80017" w:rsidRDefault="001A62FF" w:rsidP="00010A3B">
            <w:pPr>
              <w:spacing w:before="100" w:beforeAutospacing="1" w:after="100" w:afterAutospacing="1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80017">
              <w:rPr>
                <w:rFonts w:asciiTheme="majorBidi" w:hAnsiTheme="majorBidi" w:cstheme="majorBidi"/>
                <w:sz w:val="24"/>
                <w:szCs w:val="24"/>
              </w:rPr>
              <w:t>Эксплуатация объектов сжиженных углеводородных газов и сжатых природных газов</w:t>
            </w:r>
          </w:p>
        </w:tc>
        <w:tc>
          <w:tcPr>
            <w:tcW w:w="1490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1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6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1A62FF" w:rsidRPr="00101492" w:rsidRDefault="001A62FF" w:rsidP="00010A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A62FF" w:rsidRPr="00101492" w:rsidTr="00010A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3059" w:type="dxa"/>
            <w:vAlign w:val="center"/>
          </w:tcPr>
          <w:p w:rsidR="001A62FF" w:rsidRPr="00F80017" w:rsidRDefault="001A62FF" w:rsidP="00010A3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F80017">
              <w:rPr>
                <w:rFonts w:asciiTheme="majorBidi" w:hAnsiTheme="majorBidi" w:cstheme="majorBidi"/>
                <w:sz w:val="24"/>
                <w:szCs w:val="24"/>
              </w:rPr>
              <w:t>Учет нефти и нефтепродуктов на объектах хранения</w:t>
            </w:r>
          </w:p>
        </w:tc>
        <w:tc>
          <w:tcPr>
            <w:tcW w:w="1490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       60</w:t>
            </w:r>
          </w:p>
        </w:tc>
        <w:tc>
          <w:tcPr>
            <w:tcW w:w="1151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6" w:type="dxa"/>
            <w:vAlign w:val="center"/>
          </w:tcPr>
          <w:p w:rsidR="001A62FF" w:rsidRPr="00101492" w:rsidRDefault="001A62FF" w:rsidP="00010A3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1A62FF" w:rsidRPr="00101492" w:rsidRDefault="001A62FF" w:rsidP="00010A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A62FF" w:rsidRPr="00101492" w:rsidTr="00010A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59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90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</w:rPr>
              <w:t>14</w:t>
            </w:r>
          </w:p>
        </w:tc>
        <w:tc>
          <w:tcPr>
            <w:tcW w:w="1151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101492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в соответствии с положением об итоговом аттестации</w:t>
            </w:r>
            <w:proofErr w:type="gramEnd"/>
          </w:p>
        </w:tc>
      </w:tr>
      <w:tr w:rsidR="001A62FF" w:rsidRPr="00101492" w:rsidTr="00010A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59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 xml:space="preserve">Итого </w:t>
            </w:r>
          </w:p>
        </w:tc>
        <w:tc>
          <w:tcPr>
            <w:tcW w:w="1490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</w:rPr>
              <w:t>1200</w:t>
            </w:r>
          </w:p>
        </w:tc>
        <w:tc>
          <w:tcPr>
            <w:tcW w:w="1151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</w:rPr>
              <w:t>430</w:t>
            </w:r>
          </w:p>
        </w:tc>
        <w:tc>
          <w:tcPr>
            <w:tcW w:w="1556" w:type="dxa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</w:rPr>
              <w:t>756</w:t>
            </w:r>
          </w:p>
        </w:tc>
        <w:tc>
          <w:tcPr>
            <w:tcW w:w="1666" w:type="dxa"/>
            <w:gridSpan w:val="2"/>
          </w:tcPr>
          <w:p w:rsidR="001A62FF" w:rsidRPr="00101492" w:rsidRDefault="001A62FF" w:rsidP="00010A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A62FF" w:rsidRPr="00101492" w:rsidRDefault="001A62FF" w:rsidP="001A62FF">
      <w:pPr>
        <w:rPr>
          <w:rFonts w:asciiTheme="majorBidi" w:hAnsiTheme="majorBidi" w:cstheme="majorBidi"/>
          <w:sz w:val="24"/>
          <w:szCs w:val="24"/>
        </w:rPr>
      </w:pPr>
    </w:p>
    <w:p w:rsidR="00D90BFA" w:rsidRDefault="00D90BFA"/>
    <w:sectPr w:rsidR="00D90BFA" w:rsidSect="00C0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2FF"/>
    <w:rsid w:val="001A62FF"/>
    <w:rsid w:val="003048FE"/>
    <w:rsid w:val="007B3A7C"/>
    <w:rsid w:val="00D90BFA"/>
    <w:rsid w:val="00EE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FF"/>
    <w:pPr>
      <w:spacing w:after="200"/>
      <w:ind w:left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A62FF"/>
    <w:rPr>
      <w:rFonts w:cs="Times New Roman"/>
      <w:b/>
    </w:rPr>
  </w:style>
  <w:style w:type="paragraph" w:styleId="a4">
    <w:name w:val="Body Text"/>
    <w:basedOn w:val="a"/>
    <w:link w:val="a5"/>
    <w:uiPriority w:val="99"/>
    <w:rsid w:val="001A62FF"/>
    <w:pPr>
      <w:widowControl w:val="0"/>
      <w:suppressAutoHyphens/>
      <w:spacing w:after="140" w:line="288" w:lineRule="auto"/>
    </w:pPr>
    <w:rPr>
      <w:rFonts w:ascii="Liberation Serif" w:hAnsi="Liberation Serif" w:cs="FreeSan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uiPriority w:val="99"/>
    <w:rsid w:val="001A62FF"/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customStyle="1" w:styleId="Style4">
    <w:name w:val="Style4"/>
    <w:basedOn w:val="a"/>
    <w:uiPriority w:val="99"/>
    <w:rsid w:val="001A62F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A62FF"/>
    <w:pPr>
      <w:spacing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4</cp:revision>
  <dcterms:created xsi:type="dcterms:W3CDTF">2021-03-23T13:19:00Z</dcterms:created>
  <dcterms:modified xsi:type="dcterms:W3CDTF">2021-03-23T13:20:00Z</dcterms:modified>
</cp:coreProperties>
</file>